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DA" w:rsidRDefault="00F174B6" w:rsidP="00F174B6">
      <w:pPr>
        <w:jc w:val="center"/>
        <w:rPr>
          <w:b/>
          <w:sz w:val="36"/>
          <w:szCs w:val="36"/>
        </w:rPr>
      </w:pPr>
      <w:r w:rsidRPr="00F174B6">
        <w:rPr>
          <w:rFonts w:hint="eastAsia"/>
          <w:b/>
          <w:sz w:val="36"/>
          <w:szCs w:val="36"/>
        </w:rPr>
        <w:t>预借</w:t>
      </w:r>
      <w:r w:rsidR="00512DC2">
        <w:rPr>
          <w:rFonts w:hint="eastAsia"/>
          <w:b/>
          <w:sz w:val="36"/>
          <w:szCs w:val="36"/>
        </w:rPr>
        <w:t>增值税专用</w:t>
      </w:r>
      <w:r w:rsidR="00512DC2">
        <w:rPr>
          <w:b/>
          <w:sz w:val="36"/>
          <w:szCs w:val="36"/>
        </w:rPr>
        <w:t>发票</w:t>
      </w:r>
      <w:r w:rsidRPr="00F174B6">
        <w:rPr>
          <w:rFonts w:hint="eastAsia"/>
          <w:b/>
          <w:sz w:val="36"/>
          <w:szCs w:val="36"/>
        </w:rPr>
        <w:t>审批表</w:t>
      </w:r>
    </w:p>
    <w:p w:rsidR="00F174B6" w:rsidRDefault="00F174B6" w:rsidP="00F174B6">
      <w:pPr>
        <w:jc w:val="center"/>
        <w:rPr>
          <w:b/>
          <w:sz w:val="30"/>
          <w:szCs w:val="30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1177"/>
        <w:gridCol w:w="1421"/>
        <w:gridCol w:w="1796"/>
      </w:tblGrid>
      <w:tr w:rsidR="00F174B6" w:rsidTr="00203F8F">
        <w:trPr>
          <w:trHeight w:val="579"/>
        </w:trPr>
        <w:tc>
          <w:tcPr>
            <w:tcW w:w="1526" w:type="dxa"/>
            <w:vAlign w:val="center"/>
          </w:tcPr>
          <w:p w:rsidR="00F174B6" w:rsidRPr="00F174B6" w:rsidRDefault="00F174B6" w:rsidP="00F174B6">
            <w:pPr>
              <w:jc w:val="center"/>
              <w:rPr>
                <w:szCs w:val="21"/>
              </w:rPr>
            </w:pPr>
            <w:r w:rsidRPr="00F174B6">
              <w:rPr>
                <w:rFonts w:hint="eastAsia"/>
                <w:szCs w:val="21"/>
              </w:rPr>
              <w:t>项目</w:t>
            </w:r>
          </w:p>
          <w:p w:rsidR="00F174B6" w:rsidRPr="00F174B6" w:rsidRDefault="00F174B6" w:rsidP="00F174B6">
            <w:pPr>
              <w:jc w:val="center"/>
              <w:rPr>
                <w:szCs w:val="21"/>
              </w:rPr>
            </w:pPr>
            <w:r w:rsidRPr="00F174B6">
              <w:rPr>
                <w:rFonts w:hint="eastAsia"/>
                <w:szCs w:val="21"/>
              </w:rPr>
              <w:t>负责人</w:t>
            </w:r>
          </w:p>
        </w:tc>
        <w:tc>
          <w:tcPr>
            <w:tcW w:w="1701" w:type="dxa"/>
            <w:vAlign w:val="center"/>
          </w:tcPr>
          <w:p w:rsidR="00F174B6" w:rsidRPr="00F174B6" w:rsidRDefault="00F174B6" w:rsidP="00F174B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174B6" w:rsidRPr="00F174B6" w:rsidRDefault="00F174B6" w:rsidP="00F174B6">
            <w:pPr>
              <w:jc w:val="center"/>
              <w:rPr>
                <w:szCs w:val="21"/>
              </w:rPr>
            </w:pPr>
            <w:r w:rsidRPr="00F174B6">
              <w:rPr>
                <w:rFonts w:hint="eastAsia"/>
                <w:szCs w:val="21"/>
              </w:rPr>
              <w:t>工号</w:t>
            </w:r>
          </w:p>
        </w:tc>
        <w:tc>
          <w:tcPr>
            <w:tcW w:w="1177" w:type="dxa"/>
            <w:vAlign w:val="center"/>
          </w:tcPr>
          <w:p w:rsidR="00F174B6" w:rsidRPr="00F174B6" w:rsidRDefault="00F174B6" w:rsidP="00F174B6">
            <w:pPr>
              <w:jc w:val="center"/>
              <w:rPr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F174B6" w:rsidRPr="00F174B6" w:rsidRDefault="00F174B6" w:rsidP="00F174B6">
            <w:pPr>
              <w:jc w:val="center"/>
              <w:rPr>
                <w:szCs w:val="21"/>
              </w:rPr>
            </w:pPr>
            <w:r w:rsidRPr="00F174B6">
              <w:rPr>
                <w:rFonts w:hint="eastAsia"/>
                <w:szCs w:val="21"/>
              </w:rPr>
              <w:t>所在院系</w:t>
            </w:r>
          </w:p>
        </w:tc>
        <w:tc>
          <w:tcPr>
            <w:tcW w:w="1796" w:type="dxa"/>
            <w:vAlign w:val="center"/>
          </w:tcPr>
          <w:p w:rsidR="00F174B6" w:rsidRPr="00F174B6" w:rsidRDefault="00F174B6" w:rsidP="00F174B6">
            <w:pPr>
              <w:jc w:val="center"/>
              <w:rPr>
                <w:szCs w:val="21"/>
              </w:rPr>
            </w:pPr>
          </w:p>
        </w:tc>
      </w:tr>
      <w:tr w:rsidR="00F174B6" w:rsidTr="00203F8F">
        <w:trPr>
          <w:trHeight w:val="579"/>
        </w:trPr>
        <w:tc>
          <w:tcPr>
            <w:tcW w:w="1526" w:type="dxa"/>
            <w:vAlign w:val="center"/>
          </w:tcPr>
          <w:p w:rsidR="00F174B6" w:rsidRPr="00F174B6" w:rsidRDefault="00F174B6" w:rsidP="00F174B6">
            <w:pPr>
              <w:jc w:val="center"/>
              <w:rPr>
                <w:szCs w:val="21"/>
              </w:rPr>
            </w:pPr>
            <w:r w:rsidRPr="00F174B6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F174B6" w:rsidRPr="00F174B6" w:rsidRDefault="00F174B6" w:rsidP="00F174B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174B6" w:rsidRPr="00F174B6" w:rsidRDefault="00F174B6" w:rsidP="00F174B6">
            <w:pPr>
              <w:jc w:val="center"/>
              <w:rPr>
                <w:szCs w:val="21"/>
              </w:rPr>
            </w:pPr>
            <w:r w:rsidRPr="00F174B6">
              <w:rPr>
                <w:rFonts w:hint="eastAsia"/>
                <w:szCs w:val="21"/>
              </w:rPr>
              <w:t>合同金额</w:t>
            </w:r>
          </w:p>
        </w:tc>
        <w:tc>
          <w:tcPr>
            <w:tcW w:w="1177" w:type="dxa"/>
            <w:vAlign w:val="center"/>
          </w:tcPr>
          <w:p w:rsidR="00F174B6" w:rsidRPr="00F174B6" w:rsidRDefault="00F174B6" w:rsidP="00F174B6">
            <w:pPr>
              <w:jc w:val="center"/>
              <w:rPr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F174B6" w:rsidRPr="00F174B6" w:rsidRDefault="00800FFB" w:rsidP="00F174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</w:t>
            </w:r>
            <w:r w:rsidR="00F174B6" w:rsidRPr="00F174B6">
              <w:rPr>
                <w:rFonts w:hint="eastAsia"/>
                <w:szCs w:val="21"/>
              </w:rPr>
              <w:t>开票金额</w:t>
            </w:r>
          </w:p>
        </w:tc>
        <w:tc>
          <w:tcPr>
            <w:tcW w:w="1796" w:type="dxa"/>
            <w:vAlign w:val="center"/>
          </w:tcPr>
          <w:p w:rsidR="00F174B6" w:rsidRPr="00F174B6" w:rsidRDefault="00F174B6" w:rsidP="00F174B6">
            <w:pPr>
              <w:jc w:val="center"/>
              <w:rPr>
                <w:szCs w:val="21"/>
              </w:rPr>
            </w:pPr>
          </w:p>
        </w:tc>
      </w:tr>
      <w:tr w:rsidR="00F174B6" w:rsidTr="00446DDC">
        <w:trPr>
          <w:trHeight w:val="579"/>
        </w:trPr>
        <w:tc>
          <w:tcPr>
            <w:tcW w:w="8897" w:type="dxa"/>
            <w:gridSpan w:val="6"/>
            <w:vAlign w:val="center"/>
          </w:tcPr>
          <w:p w:rsidR="00F174B6" w:rsidRPr="00F174B6" w:rsidRDefault="00F174B6" w:rsidP="00512D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以下为</w:t>
            </w:r>
            <w:r w:rsidR="00512DC2">
              <w:rPr>
                <w:rFonts w:hint="eastAsia"/>
                <w:szCs w:val="21"/>
              </w:rPr>
              <w:t>发票</w:t>
            </w:r>
            <w:r>
              <w:rPr>
                <w:rFonts w:hint="eastAsia"/>
                <w:szCs w:val="21"/>
              </w:rPr>
              <w:t>开票</w:t>
            </w:r>
            <w:r w:rsidR="00800FFB">
              <w:rPr>
                <w:rFonts w:hint="eastAsia"/>
                <w:szCs w:val="21"/>
              </w:rPr>
              <w:t>内容</w:t>
            </w:r>
          </w:p>
        </w:tc>
      </w:tr>
      <w:tr w:rsidR="00446DDC" w:rsidTr="00203F8F">
        <w:trPr>
          <w:trHeight w:val="579"/>
        </w:trPr>
        <w:tc>
          <w:tcPr>
            <w:tcW w:w="1526" w:type="dxa"/>
            <w:vAlign w:val="center"/>
          </w:tcPr>
          <w:p w:rsidR="00203F8F" w:rsidRDefault="00446DDC" w:rsidP="00203F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付款单位</w:t>
            </w:r>
          </w:p>
          <w:p w:rsidR="00446DDC" w:rsidRPr="00F174B6" w:rsidRDefault="00446DDC" w:rsidP="00203F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7371" w:type="dxa"/>
            <w:gridSpan w:val="5"/>
            <w:vAlign w:val="center"/>
          </w:tcPr>
          <w:p w:rsidR="00446DDC" w:rsidRPr="00F174B6" w:rsidRDefault="00446DDC" w:rsidP="00F174B6">
            <w:pPr>
              <w:jc w:val="center"/>
              <w:rPr>
                <w:szCs w:val="21"/>
              </w:rPr>
            </w:pPr>
          </w:p>
        </w:tc>
      </w:tr>
      <w:tr w:rsidR="00446DDC" w:rsidTr="00203F8F">
        <w:trPr>
          <w:trHeight w:val="579"/>
        </w:trPr>
        <w:tc>
          <w:tcPr>
            <w:tcW w:w="1526" w:type="dxa"/>
            <w:vAlign w:val="center"/>
          </w:tcPr>
          <w:p w:rsidR="00446DDC" w:rsidRPr="00F174B6" w:rsidRDefault="00446DDC" w:rsidP="00F174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开票内容</w:t>
            </w:r>
          </w:p>
        </w:tc>
        <w:tc>
          <w:tcPr>
            <w:tcW w:w="7371" w:type="dxa"/>
            <w:gridSpan w:val="5"/>
            <w:vAlign w:val="center"/>
          </w:tcPr>
          <w:p w:rsidR="00446DDC" w:rsidRPr="00F174B6" w:rsidRDefault="00446DDC" w:rsidP="00F174B6">
            <w:pPr>
              <w:jc w:val="center"/>
              <w:rPr>
                <w:szCs w:val="21"/>
              </w:rPr>
            </w:pPr>
          </w:p>
        </w:tc>
      </w:tr>
      <w:tr w:rsidR="00512DC2" w:rsidTr="00203F8F">
        <w:trPr>
          <w:trHeight w:val="579"/>
        </w:trPr>
        <w:tc>
          <w:tcPr>
            <w:tcW w:w="1526" w:type="dxa"/>
            <w:vAlign w:val="center"/>
          </w:tcPr>
          <w:p w:rsidR="00512DC2" w:rsidRPr="00F174B6" w:rsidRDefault="00512DC2" w:rsidP="00F174B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付款</w:t>
            </w:r>
            <w:r>
              <w:rPr>
                <w:szCs w:val="21"/>
              </w:rPr>
              <w:t>单位税务登记</w:t>
            </w: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7371" w:type="dxa"/>
            <w:gridSpan w:val="5"/>
            <w:vAlign w:val="center"/>
          </w:tcPr>
          <w:p w:rsidR="00512DC2" w:rsidRPr="00F174B6" w:rsidRDefault="00512DC2" w:rsidP="00F174B6">
            <w:pPr>
              <w:jc w:val="center"/>
              <w:rPr>
                <w:szCs w:val="21"/>
              </w:rPr>
            </w:pPr>
          </w:p>
        </w:tc>
      </w:tr>
      <w:tr w:rsidR="00512DC2" w:rsidTr="00203F8F">
        <w:trPr>
          <w:trHeight w:val="579"/>
        </w:trPr>
        <w:tc>
          <w:tcPr>
            <w:tcW w:w="1526" w:type="dxa"/>
            <w:vAlign w:val="center"/>
          </w:tcPr>
          <w:p w:rsidR="00512DC2" w:rsidRDefault="00512DC2" w:rsidP="00F174B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开户</w:t>
            </w:r>
            <w:r>
              <w:rPr>
                <w:szCs w:val="21"/>
              </w:rPr>
              <w:t>银行</w:t>
            </w:r>
          </w:p>
        </w:tc>
        <w:tc>
          <w:tcPr>
            <w:tcW w:w="7371" w:type="dxa"/>
            <w:gridSpan w:val="5"/>
            <w:vAlign w:val="center"/>
          </w:tcPr>
          <w:p w:rsidR="00512DC2" w:rsidRPr="00F174B6" w:rsidRDefault="00512DC2" w:rsidP="00F174B6">
            <w:pPr>
              <w:jc w:val="center"/>
              <w:rPr>
                <w:szCs w:val="21"/>
              </w:rPr>
            </w:pPr>
          </w:p>
        </w:tc>
      </w:tr>
      <w:tr w:rsidR="00512DC2" w:rsidTr="00203F8F">
        <w:trPr>
          <w:trHeight w:val="579"/>
        </w:trPr>
        <w:tc>
          <w:tcPr>
            <w:tcW w:w="1526" w:type="dxa"/>
            <w:vAlign w:val="center"/>
          </w:tcPr>
          <w:p w:rsidR="00512DC2" w:rsidRDefault="00512DC2" w:rsidP="00F174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</w:t>
            </w:r>
            <w:r>
              <w:rPr>
                <w:szCs w:val="21"/>
              </w:rPr>
              <w:t>银行</w:t>
            </w:r>
          </w:p>
          <w:p w:rsidR="00512DC2" w:rsidRDefault="00512DC2" w:rsidP="00F174B6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账号</w:t>
            </w:r>
          </w:p>
        </w:tc>
        <w:tc>
          <w:tcPr>
            <w:tcW w:w="7371" w:type="dxa"/>
            <w:gridSpan w:val="5"/>
            <w:vAlign w:val="center"/>
          </w:tcPr>
          <w:p w:rsidR="00512DC2" w:rsidRPr="00F174B6" w:rsidRDefault="00512DC2" w:rsidP="00F174B6">
            <w:pPr>
              <w:jc w:val="center"/>
              <w:rPr>
                <w:szCs w:val="21"/>
              </w:rPr>
            </w:pPr>
          </w:p>
        </w:tc>
      </w:tr>
      <w:tr w:rsidR="00446DDC" w:rsidTr="00203F8F">
        <w:trPr>
          <w:trHeight w:val="579"/>
        </w:trPr>
        <w:tc>
          <w:tcPr>
            <w:tcW w:w="1526" w:type="dxa"/>
            <w:vAlign w:val="center"/>
          </w:tcPr>
          <w:p w:rsidR="00446DDC" w:rsidRPr="00F174B6" w:rsidRDefault="00446DDC" w:rsidP="00F174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371" w:type="dxa"/>
            <w:gridSpan w:val="5"/>
            <w:vAlign w:val="center"/>
          </w:tcPr>
          <w:p w:rsidR="00446DDC" w:rsidRPr="00F174B6" w:rsidRDefault="00446DDC" w:rsidP="00F174B6">
            <w:pPr>
              <w:jc w:val="center"/>
              <w:rPr>
                <w:szCs w:val="21"/>
              </w:rPr>
            </w:pPr>
          </w:p>
        </w:tc>
      </w:tr>
      <w:tr w:rsidR="00446DDC" w:rsidTr="00203F8F">
        <w:trPr>
          <w:trHeight w:val="579"/>
        </w:trPr>
        <w:tc>
          <w:tcPr>
            <w:tcW w:w="1526" w:type="dxa"/>
            <w:vAlign w:val="center"/>
          </w:tcPr>
          <w:p w:rsidR="00446DDC" w:rsidRPr="00F174B6" w:rsidRDefault="00446DDC" w:rsidP="00F174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4154" w:type="dxa"/>
            <w:gridSpan w:val="3"/>
            <w:vAlign w:val="center"/>
          </w:tcPr>
          <w:p w:rsidR="00446DDC" w:rsidRPr="00F174B6" w:rsidRDefault="00446DDC" w:rsidP="00F174B6">
            <w:pPr>
              <w:jc w:val="center"/>
              <w:rPr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446DDC" w:rsidRPr="00F174B6" w:rsidRDefault="00446DDC" w:rsidP="00F174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796" w:type="dxa"/>
            <w:vAlign w:val="center"/>
          </w:tcPr>
          <w:p w:rsidR="00446DDC" w:rsidRPr="00F174B6" w:rsidRDefault="00446DDC" w:rsidP="00F174B6">
            <w:pPr>
              <w:jc w:val="center"/>
              <w:rPr>
                <w:szCs w:val="21"/>
              </w:rPr>
            </w:pPr>
          </w:p>
        </w:tc>
      </w:tr>
      <w:tr w:rsidR="00F174B6" w:rsidTr="00203F8F">
        <w:trPr>
          <w:trHeight w:val="579"/>
        </w:trPr>
        <w:tc>
          <w:tcPr>
            <w:tcW w:w="1526" w:type="dxa"/>
            <w:vMerge w:val="restart"/>
            <w:vAlign w:val="center"/>
          </w:tcPr>
          <w:p w:rsidR="00203F8F" w:rsidRDefault="00446DDC" w:rsidP="00F174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  <w:p w:rsidR="00F174B6" w:rsidRDefault="00F174B6" w:rsidP="00F174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7371" w:type="dxa"/>
            <w:gridSpan w:val="5"/>
            <w:vAlign w:val="center"/>
          </w:tcPr>
          <w:p w:rsidR="00F174B6" w:rsidRPr="00F174B6" w:rsidRDefault="00512DC2" w:rsidP="00F174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  <w:r w:rsidR="00F174B6">
              <w:rPr>
                <w:rFonts w:hint="eastAsia"/>
                <w:szCs w:val="21"/>
              </w:rPr>
              <w:t>到款时间：</w:t>
            </w:r>
            <w:r w:rsidR="00F174B6">
              <w:rPr>
                <w:rFonts w:hint="eastAsia"/>
                <w:szCs w:val="21"/>
              </w:rPr>
              <w:t xml:space="preserve">      </w:t>
            </w:r>
            <w:r w:rsidR="00F174B6">
              <w:rPr>
                <w:rFonts w:hint="eastAsia"/>
                <w:szCs w:val="21"/>
              </w:rPr>
              <w:t>年</w:t>
            </w:r>
            <w:r w:rsidR="00F174B6">
              <w:rPr>
                <w:rFonts w:hint="eastAsia"/>
                <w:szCs w:val="21"/>
              </w:rPr>
              <w:t xml:space="preserve">      </w:t>
            </w:r>
            <w:r w:rsidR="00F174B6">
              <w:rPr>
                <w:rFonts w:hint="eastAsia"/>
                <w:szCs w:val="21"/>
              </w:rPr>
              <w:t>月</w:t>
            </w:r>
            <w:r w:rsidR="00F174B6">
              <w:rPr>
                <w:rFonts w:hint="eastAsia"/>
                <w:szCs w:val="21"/>
              </w:rPr>
              <w:t xml:space="preserve">      </w:t>
            </w:r>
            <w:r w:rsidR="00F174B6">
              <w:rPr>
                <w:rFonts w:hint="eastAsia"/>
                <w:szCs w:val="21"/>
              </w:rPr>
              <w:t>日</w:t>
            </w:r>
          </w:p>
        </w:tc>
      </w:tr>
      <w:tr w:rsidR="00F174B6" w:rsidTr="00203F8F">
        <w:trPr>
          <w:trHeight w:val="3278"/>
        </w:trPr>
        <w:tc>
          <w:tcPr>
            <w:tcW w:w="1526" w:type="dxa"/>
            <w:vMerge/>
            <w:vAlign w:val="center"/>
          </w:tcPr>
          <w:p w:rsidR="00F174B6" w:rsidRDefault="00F174B6" w:rsidP="00F174B6">
            <w:pPr>
              <w:jc w:val="center"/>
              <w:rPr>
                <w:szCs w:val="21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446DDC" w:rsidRDefault="00446DDC" w:rsidP="00446DDC">
            <w:pPr>
              <w:pStyle w:val="a4"/>
              <w:ind w:left="360" w:firstLineChars="0" w:firstLine="0"/>
              <w:rPr>
                <w:szCs w:val="21"/>
              </w:rPr>
            </w:pPr>
          </w:p>
          <w:p w:rsidR="00F174B6" w:rsidRPr="00446DDC" w:rsidRDefault="00F174B6" w:rsidP="00512DC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 w:rsidRPr="00446DDC">
              <w:rPr>
                <w:rFonts w:hint="eastAsia"/>
                <w:szCs w:val="21"/>
              </w:rPr>
              <w:t>本人</w:t>
            </w:r>
            <w:r w:rsidR="00512DC2">
              <w:rPr>
                <w:rFonts w:hint="eastAsia"/>
                <w:szCs w:val="21"/>
              </w:rPr>
              <w:t>承诺</w:t>
            </w:r>
            <w:r w:rsidRPr="00446DDC">
              <w:rPr>
                <w:rFonts w:hint="eastAsia"/>
                <w:szCs w:val="21"/>
              </w:rPr>
              <w:t>该笔款项在上述时间内汇入学校账户，若因特殊原因款项不能</w:t>
            </w:r>
            <w:r w:rsidR="00800FFB">
              <w:rPr>
                <w:rFonts w:hint="eastAsia"/>
                <w:szCs w:val="21"/>
              </w:rPr>
              <w:t>到账</w:t>
            </w:r>
            <w:r w:rsidRPr="00446DDC">
              <w:rPr>
                <w:rFonts w:hint="eastAsia"/>
                <w:szCs w:val="21"/>
              </w:rPr>
              <w:t>，本人负责在</w:t>
            </w:r>
            <w:r w:rsidR="00512DC2">
              <w:rPr>
                <w:rFonts w:hint="eastAsia"/>
                <w:szCs w:val="21"/>
              </w:rPr>
              <w:t>月底前</w:t>
            </w:r>
            <w:r w:rsidR="00512DC2">
              <w:rPr>
                <w:szCs w:val="21"/>
              </w:rPr>
              <w:t>将发票</w:t>
            </w:r>
            <w:r w:rsidR="00512DC2">
              <w:rPr>
                <w:rFonts w:hint="eastAsia"/>
                <w:szCs w:val="21"/>
              </w:rPr>
              <w:t>原件</w:t>
            </w:r>
            <w:r w:rsidR="00446DDC" w:rsidRPr="00446DDC">
              <w:rPr>
                <w:rFonts w:hint="eastAsia"/>
                <w:szCs w:val="21"/>
              </w:rPr>
              <w:t>退还财务处</w:t>
            </w:r>
            <w:r w:rsidR="00512DC2">
              <w:rPr>
                <w:rFonts w:hint="eastAsia"/>
                <w:szCs w:val="21"/>
              </w:rPr>
              <w:t>，</w:t>
            </w:r>
            <w:r w:rsidR="00512DC2">
              <w:rPr>
                <w:szCs w:val="21"/>
              </w:rPr>
              <w:t>造成的相关税费等由本人负责</w:t>
            </w:r>
            <w:r w:rsidR="00446DDC" w:rsidRPr="00446DDC">
              <w:rPr>
                <w:rFonts w:hint="eastAsia"/>
                <w:szCs w:val="21"/>
              </w:rPr>
              <w:t>。</w:t>
            </w:r>
            <w:bookmarkStart w:id="0" w:name="_GoBack"/>
            <w:bookmarkEnd w:id="0"/>
          </w:p>
          <w:p w:rsidR="00446DDC" w:rsidRPr="00512DC2" w:rsidRDefault="00446DDC" w:rsidP="00512DC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若</w:t>
            </w:r>
            <w:r w:rsidR="00512DC2">
              <w:rPr>
                <w:rFonts w:hint="eastAsia"/>
                <w:szCs w:val="21"/>
              </w:rPr>
              <w:t>发票</w:t>
            </w:r>
            <w:r>
              <w:rPr>
                <w:rFonts w:hint="eastAsia"/>
                <w:szCs w:val="21"/>
              </w:rPr>
              <w:t>遗失，除按要求办理</w:t>
            </w:r>
            <w:r w:rsidR="00512DC2">
              <w:rPr>
                <w:rFonts w:hint="eastAsia"/>
                <w:szCs w:val="21"/>
              </w:rPr>
              <w:t>在</w:t>
            </w:r>
            <w:r w:rsidR="00512DC2">
              <w:rPr>
                <w:szCs w:val="21"/>
              </w:rPr>
              <w:t>月底前</w:t>
            </w:r>
            <w:r>
              <w:rPr>
                <w:rFonts w:hint="eastAsia"/>
                <w:szCs w:val="21"/>
              </w:rPr>
              <w:t>核销手续外，造成的相关罚款</w:t>
            </w:r>
            <w:r w:rsidR="00512DC2">
              <w:rPr>
                <w:rFonts w:hint="eastAsia"/>
                <w:szCs w:val="21"/>
              </w:rPr>
              <w:t>税费</w:t>
            </w:r>
            <w:r w:rsidR="00512DC2">
              <w:rPr>
                <w:szCs w:val="21"/>
              </w:rPr>
              <w:t>等费用</w:t>
            </w:r>
            <w:r>
              <w:rPr>
                <w:rFonts w:hint="eastAsia"/>
                <w:szCs w:val="21"/>
              </w:rPr>
              <w:t>损失由本人</w:t>
            </w:r>
            <w:r w:rsidR="00512DC2">
              <w:rPr>
                <w:rFonts w:hint="eastAsia"/>
                <w:szCs w:val="21"/>
              </w:rPr>
              <w:t>负责</w:t>
            </w:r>
            <w:r>
              <w:rPr>
                <w:rFonts w:hint="eastAsia"/>
                <w:szCs w:val="21"/>
              </w:rPr>
              <w:t>。</w:t>
            </w:r>
          </w:p>
          <w:p w:rsidR="00446DDC" w:rsidRDefault="00446DDC" w:rsidP="00446DDC">
            <w:pPr>
              <w:jc w:val="center"/>
              <w:rPr>
                <w:szCs w:val="21"/>
              </w:rPr>
            </w:pPr>
          </w:p>
          <w:p w:rsidR="00446DDC" w:rsidRDefault="00446DDC" w:rsidP="00446D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项目负责人：</w:t>
            </w:r>
          </w:p>
          <w:p w:rsidR="00446DDC" w:rsidRDefault="00446DDC" w:rsidP="00446DDC">
            <w:pPr>
              <w:jc w:val="center"/>
              <w:rPr>
                <w:szCs w:val="21"/>
              </w:rPr>
            </w:pPr>
          </w:p>
          <w:p w:rsidR="00446DDC" w:rsidRPr="00446DDC" w:rsidRDefault="00446DDC" w:rsidP="00512DC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 w:rsidR="00203F8F">
              <w:rPr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 w:rsidR="00203F8F"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203F8F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446DDC" w:rsidTr="00203F8F">
        <w:trPr>
          <w:trHeight w:val="1836"/>
        </w:trPr>
        <w:tc>
          <w:tcPr>
            <w:tcW w:w="1526" w:type="dxa"/>
            <w:vAlign w:val="center"/>
          </w:tcPr>
          <w:p w:rsidR="00446DDC" w:rsidRDefault="00446DDC" w:rsidP="00F174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财务处审批</w:t>
            </w:r>
          </w:p>
        </w:tc>
        <w:tc>
          <w:tcPr>
            <w:tcW w:w="7371" w:type="dxa"/>
            <w:gridSpan w:val="5"/>
            <w:vAlign w:val="center"/>
          </w:tcPr>
          <w:p w:rsidR="00446DDC" w:rsidRPr="00512DC2" w:rsidRDefault="00446DDC" w:rsidP="00512DC2">
            <w:pPr>
              <w:rPr>
                <w:rFonts w:hint="eastAsia"/>
                <w:szCs w:val="21"/>
              </w:rPr>
            </w:pPr>
          </w:p>
        </w:tc>
      </w:tr>
      <w:tr w:rsidR="00446DDC" w:rsidTr="00203F8F">
        <w:trPr>
          <w:trHeight w:val="842"/>
        </w:trPr>
        <w:tc>
          <w:tcPr>
            <w:tcW w:w="1526" w:type="dxa"/>
            <w:vAlign w:val="center"/>
          </w:tcPr>
          <w:p w:rsidR="00446DDC" w:rsidRPr="00446DDC" w:rsidRDefault="00446DDC" w:rsidP="00F174B6">
            <w:pPr>
              <w:jc w:val="center"/>
              <w:rPr>
                <w:szCs w:val="21"/>
              </w:rPr>
            </w:pPr>
            <w:r w:rsidRPr="00446DDC">
              <w:rPr>
                <w:rFonts w:hint="eastAsia"/>
                <w:szCs w:val="21"/>
              </w:rPr>
              <w:t>备注</w:t>
            </w:r>
          </w:p>
        </w:tc>
        <w:tc>
          <w:tcPr>
            <w:tcW w:w="7371" w:type="dxa"/>
            <w:gridSpan w:val="5"/>
            <w:vAlign w:val="center"/>
          </w:tcPr>
          <w:p w:rsidR="00446DDC" w:rsidRDefault="00446DDC" w:rsidP="00446DDC">
            <w:pPr>
              <w:pStyle w:val="a4"/>
              <w:ind w:left="720" w:firstLineChars="0" w:firstLine="0"/>
              <w:rPr>
                <w:szCs w:val="21"/>
              </w:rPr>
            </w:pPr>
          </w:p>
          <w:p w:rsidR="00446DDC" w:rsidRPr="00512DC2" w:rsidRDefault="00446DDC" w:rsidP="00512DC2">
            <w:pPr>
              <w:pStyle w:val="a4"/>
              <w:ind w:left="720" w:firstLineChars="0" w:firstLine="0"/>
              <w:rPr>
                <w:rFonts w:hint="eastAsia"/>
                <w:szCs w:val="21"/>
              </w:rPr>
            </w:pPr>
          </w:p>
        </w:tc>
      </w:tr>
    </w:tbl>
    <w:p w:rsidR="00446DDC" w:rsidRPr="00446DDC" w:rsidRDefault="00446DDC" w:rsidP="00512DC2">
      <w:pPr>
        <w:rPr>
          <w:rFonts w:hint="eastAsia"/>
          <w:sz w:val="28"/>
          <w:szCs w:val="28"/>
        </w:rPr>
      </w:pPr>
    </w:p>
    <w:sectPr w:rsidR="00446DDC" w:rsidRPr="00446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8665B"/>
    <w:multiLevelType w:val="hybridMultilevel"/>
    <w:tmpl w:val="FFFAB686"/>
    <w:lvl w:ilvl="0" w:tplc="D856F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6272080F"/>
    <w:multiLevelType w:val="hybridMultilevel"/>
    <w:tmpl w:val="EF84201E"/>
    <w:lvl w:ilvl="0" w:tplc="AE463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B6"/>
    <w:rsid w:val="00203F8F"/>
    <w:rsid w:val="00446DDC"/>
    <w:rsid w:val="00512DC2"/>
    <w:rsid w:val="00800FFB"/>
    <w:rsid w:val="00BB53DA"/>
    <w:rsid w:val="00F1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A0CA41-B499-451F-935B-BC23A3D0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6D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科研处</cp:lastModifiedBy>
  <cp:revision>3</cp:revision>
  <cp:lastPrinted>2014-10-22T09:07:00Z</cp:lastPrinted>
  <dcterms:created xsi:type="dcterms:W3CDTF">2016-06-07T03:43:00Z</dcterms:created>
  <dcterms:modified xsi:type="dcterms:W3CDTF">2016-06-07T03:43:00Z</dcterms:modified>
</cp:coreProperties>
</file>